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1" w:rsidRPr="009359E1" w:rsidRDefault="00F10DD1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lang w:val="fr-CH"/>
        </w:rPr>
      </w:pPr>
      <w:r w:rsidRPr="009359E1">
        <w:rPr>
          <w:rFonts w:ascii="Arial" w:hAnsi="Arial" w:cs="Arial"/>
          <w:spacing w:val="1"/>
          <w:lang w:val="fr-CH"/>
        </w:rPr>
        <w:t>Z</w:t>
      </w:r>
      <w:r w:rsidR="009359E1" w:rsidRPr="009359E1">
        <w:rPr>
          <w:rFonts w:ascii="Arial" w:hAnsi="Arial" w:cs="Arial"/>
          <w:spacing w:val="1"/>
          <w:lang w:val="fr-CH"/>
        </w:rPr>
        <w:t>u</w:t>
      </w:r>
      <w:r w:rsidRPr="009359E1">
        <w:rPr>
          <w:rFonts w:ascii="Arial" w:hAnsi="Arial" w:cs="Arial"/>
          <w:spacing w:val="1"/>
          <w:lang w:val="fr-CH"/>
        </w:rPr>
        <w:t xml:space="preserve">rich, </w:t>
      </w:r>
      <w:r w:rsidR="009359E1" w:rsidRPr="009359E1">
        <w:rPr>
          <w:rFonts w:ascii="Arial" w:hAnsi="Arial" w:cs="Arial"/>
          <w:spacing w:val="1"/>
          <w:lang w:val="fr-CH"/>
        </w:rPr>
        <w:t xml:space="preserve">le </w:t>
      </w:r>
      <w:r w:rsidR="00796406">
        <w:rPr>
          <w:rFonts w:ascii="Arial" w:hAnsi="Arial" w:cs="Arial"/>
          <w:spacing w:val="1"/>
          <w:lang w:val="fr-CH"/>
        </w:rPr>
        <w:t>2</w:t>
      </w:r>
      <w:r w:rsidR="00007A61">
        <w:rPr>
          <w:rFonts w:ascii="Arial" w:hAnsi="Arial" w:cs="Arial"/>
          <w:spacing w:val="1"/>
          <w:lang w:val="fr-CH"/>
        </w:rPr>
        <w:t>6</w:t>
      </w:r>
      <w:bookmarkStart w:id="0" w:name="_GoBack"/>
      <w:bookmarkEnd w:id="0"/>
      <w:r w:rsidR="009359E1" w:rsidRPr="009359E1">
        <w:rPr>
          <w:rFonts w:ascii="Arial" w:hAnsi="Arial" w:cs="Arial"/>
          <w:spacing w:val="1"/>
          <w:lang w:val="fr-CH"/>
        </w:rPr>
        <w:t xml:space="preserve"> février </w:t>
      </w:r>
      <w:r w:rsidR="001567FB" w:rsidRPr="009359E1">
        <w:rPr>
          <w:rFonts w:ascii="Arial" w:hAnsi="Arial" w:cs="Arial"/>
          <w:spacing w:val="1"/>
          <w:lang w:val="fr-CH"/>
        </w:rPr>
        <w:t>2018</w:t>
      </w:r>
    </w:p>
    <w:p w:rsidR="001567FB" w:rsidRPr="009359E1" w:rsidRDefault="001567FB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lang w:val="fr-CH"/>
        </w:rPr>
      </w:pPr>
    </w:p>
    <w:p w:rsidR="00F10DD1" w:rsidRPr="009359E1" w:rsidRDefault="009359E1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sz w:val="22"/>
          <w:lang w:val="fr-CH"/>
        </w:rPr>
      </w:pPr>
      <w:r w:rsidRPr="009359E1">
        <w:rPr>
          <w:rFonts w:ascii="Arial" w:hAnsi="Arial" w:cs="Arial"/>
          <w:spacing w:val="1"/>
          <w:sz w:val="22"/>
          <w:lang w:val="fr-CH"/>
        </w:rPr>
        <w:t>Communiqué de presse</w:t>
      </w:r>
    </w:p>
    <w:p w:rsidR="00F10DD1" w:rsidRPr="009359E1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  <w:lang w:val="fr-CH"/>
        </w:rPr>
      </w:pPr>
    </w:p>
    <w:p w:rsidR="001567FB" w:rsidRPr="009359E1" w:rsidRDefault="00741403" w:rsidP="001567FB">
      <w:pPr>
        <w:rPr>
          <w:b/>
          <w:sz w:val="32"/>
          <w:lang w:val="fr-CH"/>
        </w:rPr>
      </w:pPr>
      <w:r>
        <w:rPr>
          <w:b/>
          <w:sz w:val="32"/>
          <w:lang w:val="fr-CH"/>
        </w:rPr>
        <w:t>Ventes record</w:t>
      </w:r>
      <w:r w:rsidR="009359E1" w:rsidRPr="009359E1">
        <w:rPr>
          <w:b/>
          <w:sz w:val="32"/>
          <w:lang w:val="fr-CH"/>
        </w:rPr>
        <w:t xml:space="preserve"> de pellets </w:t>
      </w:r>
    </w:p>
    <w:p w:rsidR="00F10DD1" w:rsidRPr="009359E1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  <w:lang w:val="fr-CH"/>
        </w:rPr>
      </w:pPr>
    </w:p>
    <w:p w:rsidR="000F7562" w:rsidRPr="009359E1" w:rsidRDefault="009359E1" w:rsidP="001567FB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b/>
          <w:spacing w:val="1"/>
          <w:sz w:val="22"/>
          <w:lang w:val="fr-CH"/>
        </w:rPr>
      </w:pP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En </w:t>
      </w:r>
      <w:r w:rsidR="009121ED" w:rsidRPr="009359E1">
        <w:rPr>
          <w:rFonts w:ascii="Arial" w:hAnsi="Arial" w:cs="Arial"/>
          <w:b/>
          <w:spacing w:val="1"/>
          <w:sz w:val="22"/>
          <w:lang w:val="fr-CH"/>
        </w:rPr>
        <w:t>2017</w:t>
      </w: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, les pellets ont </w:t>
      </w:r>
      <w:r w:rsidR="00741403">
        <w:rPr>
          <w:rFonts w:ascii="Arial" w:hAnsi="Arial" w:cs="Arial"/>
          <w:b/>
          <w:spacing w:val="1"/>
          <w:sz w:val="22"/>
          <w:lang w:val="fr-CH"/>
        </w:rPr>
        <w:t>connu</w:t>
      </w: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 un succès sans précédent. </w:t>
      </w:r>
      <w:r w:rsidR="00EF46C9">
        <w:rPr>
          <w:rFonts w:ascii="Arial" w:hAnsi="Arial" w:cs="Arial"/>
          <w:b/>
          <w:spacing w:val="1"/>
          <w:sz w:val="22"/>
          <w:lang w:val="fr-CH"/>
        </w:rPr>
        <w:t>Grâce aux</w:t>
      </w: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 ventes de chaudières </w:t>
      </w:r>
      <w:r w:rsidR="00EF46C9">
        <w:rPr>
          <w:rFonts w:ascii="Arial" w:hAnsi="Arial" w:cs="Arial"/>
          <w:b/>
          <w:spacing w:val="1"/>
          <w:sz w:val="22"/>
          <w:lang w:val="fr-CH"/>
        </w:rPr>
        <w:t>en hausse</w:t>
      </w: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 par rapport à l’année précédente, la demande de </w:t>
      </w:r>
      <w:r>
        <w:rPr>
          <w:rFonts w:ascii="Arial" w:hAnsi="Arial" w:cs="Arial"/>
          <w:b/>
          <w:spacing w:val="1"/>
          <w:sz w:val="22"/>
          <w:lang w:val="fr-CH"/>
        </w:rPr>
        <w:t>granulés de bois</w:t>
      </w:r>
      <w:r w:rsidR="00741403">
        <w:rPr>
          <w:rFonts w:ascii="Arial" w:hAnsi="Arial" w:cs="Arial"/>
          <w:b/>
          <w:spacing w:val="1"/>
          <w:sz w:val="22"/>
          <w:lang w:val="fr-CH"/>
        </w:rPr>
        <w:t xml:space="preserve"> s’est envolée</w:t>
      </w:r>
      <w:r>
        <w:rPr>
          <w:rFonts w:ascii="Arial" w:hAnsi="Arial" w:cs="Arial"/>
          <w:b/>
          <w:spacing w:val="1"/>
          <w:sz w:val="22"/>
          <w:lang w:val="fr-CH"/>
        </w:rPr>
        <w:t>.</w:t>
      </w:r>
      <w:r w:rsidR="000F7562" w:rsidRPr="009359E1">
        <w:rPr>
          <w:rFonts w:ascii="Arial" w:hAnsi="Arial" w:cs="Arial"/>
          <w:b/>
          <w:spacing w:val="1"/>
          <w:sz w:val="22"/>
          <w:lang w:val="fr-CH"/>
        </w:rPr>
        <w:t xml:space="preserve"> </w:t>
      </w:r>
      <w:r w:rsidR="00741403">
        <w:rPr>
          <w:rFonts w:ascii="Arial" w:hAnsi="Arial" w:cs="Arial"/>
          <w:b/>
          <w:spacing w:val="1"/>
          <w:sz w:val="22"/>
          <w:lang w:val="fr-CH"/>
        </w:rPr>
        <w:t>Quant à</w:t>
      </w: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 la production suisse de pellets</w:t>
      </w:r>
      <w:r w:rsidR="00741403">
        <w:rPr>
          <w:rFonts w:ascii="Arial" w:hAnsi="Arial" w:cs="Arial"/>
          <w:b/>
          <w:spacing w:val="1"/>
          <w:sz w:val="22"/>
          <w:lang w:val="fr-CH"/>
        </w:rPr>
        <w:t>, elle</w:t>
      </w: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 </w:t>
      </w:r>
      <w:r w:rsidR="00741403">
        <w:rPr>
          <w:rFonts w:ascii="Arial" w:hAnsi="Arial" w:cs="Arial"/>
          <w:b/>
          <w:spacing w:val="1"/>
          <w:sz w:val="22"/>
          <w:lang w:val="fr-CH"/>
        </w:rPr>
        <w:t>affiche</w:t>
      </w:r>
      <w:r w:rsidRPr="009359E1">
        <w:rPr>
          <w:rFonts w:ascii="Arial" w:hAnsi="Arial" w:cs="Arial"/>
          <w:b/>
          <w:spacing w:val="1"/>
          <w:sz w:val="22"/>
          <w:lang w:val="fr-CH"/>
        </w:rPr>
        <w:t xml:space="preserve"> </w:t>
      </w:r>
      <w:r w:rsidR="00741403">
        <w:rPr>
          <w:rFonts w:ascii="Arial" w:hAnsi="Arial" w:cs="Arial"/>
          <w:b/>
          <w:spacing w:val="1"/>
          <w:sz w:val="22"/>
          <w:lang w:val="fr-CH"/>
        </w:rPr>
        <w:t>également une croissance réjouissante</w:t>
      </w:r>
      <w:r w:rsidRPr="009359E1">
        <w:rPr>
          <w:rFonts w:ascii="Arial" w:hAnsi="Arial" w:cs="Arial"/>
          <w:b/>
          <w:spacing w:val="1"/>
          <w:sz w:val="22"/>
          <w:lang w:val="fr-CH"/>
        </w:rPr>
        <w:t>.</w:t>
      </w:r>
      <w:r w:rsidR="000F7562" w:rsidRPr="009359E1">
        <w:rPr>
          <w:rFonts w:ascii="Arial" w:hAnsi="Arial" w:cs="Arial"/>
          <w:b/>
          <w:spacing w:val="1"/>
          <w:sz w:val="22"/>
          <w:lang w:val="fr-CH"/>
        </w:rPr>
        <w:t xml:space="preserve"> </w:t>
      </w:r>
    </w:p>
    <w:p w:rsidR="000F7562" w:rsidRPr="009359E1" w:rsidRDefault="000F7562" w:rsidP="001567FB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b/>
          <w:spacing w:val="1"/>
          <w:sz w:val="22"/>
          <w:lang w:val="fr-CH"/>
        </w:rPr>
      </w:pPr>
    </w:p>
    <w:p w:rsidR="000F7562" w:rsidRPr="00F06FCA" w:rsidRDefault="009359E1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Les </w:t>
      </w:r>
      <w:r w:rsidR="00741403">
        <w:rPr>
          <w:rFonts w:ascii="Arial" w:eastAsiaTheme="minorHAnsi" w:hAnsi="Arial" w:cs="Arial"/>
          <w:sz w:val="22"/>
          <w:szCs w:val="22"/>
          <w:lang w:val="fr-CH" w:eastAsia="en-US"/>
        </w:rPr>
        <w:t>chaudières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aux pellets étaient très recherché</w:t>
      </w:r>
      <w:r w:rsidR="00741403">
        <w:rPr>
          <w:rFonts w:ascii="Arial" w:eastAsiaTheme="minorHAnsi" w:hAnsi="Arial" w:cs="Arial"/>
          <w:sz w:val="22"/>
          <w:szCs w:val="22"/>
          <w:lang w:val="fr-CH" w:eastAsia="en-US"/>
        </w:rPr>
        <w:t>e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s en 2017: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>le</w:t>
      </w:r>
      <w:r w:rsidR="00741403">
        <w:rPr>
          <w:rFonts w:ascii="Arial" w:eastAsiaTheme="minorHAnsi" w:hAnsi="Arial" w:cs="Arial"/>
          <w:sz w:val="22"/>
          <w:szCs w:val="22"/>
          <w:lang w:val="fr-CH" w:eastAsia="en-US"/>
        </w:rPr>
        <w:t>ur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s ventes ont augmenté de 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près de </w:t>
      </w:r>
      <w:r w:rsidR="000F7562"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16%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par rapport à 2016. </w:t>
      </w:r>
      <w:r w:rsidR="00761328">
        <w:rPr>
          <w:rFonts w:ascii="Arial" w:eastAsiaTheme="minorHAnsi" w:hAnsi="Arial" w:cs="Arial"/>
          <w:sz w:val="22"/>
          <w:szCs w:val="22"/>
          <w:lang w:val="fr-CH" w:eastAsia="en-US"/>
        </w:rPr>
        <w:t xml:space="preserve">Naturellement, l’exploitation </w:t>
      </w:r>
      <w:r w:rsidR="0042419E">
        <w:rPr>
          <w:rFonts w:ascii="Arial" w:eastAsiaTheme="minorHAnsi" w:hAnsi="Arial" w:cs="Arial"/>
          <w:sz w:val="22"/>
          <w:szCs w:val="22"/>
          <w:lang w:val="fr-CH" w:eastAsia="en-US"/>
        </w:rPr>
        <w:t>d’un plus grand nombre</w:t>
      </w:r>
      <w:r w:rsidR="00761328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chaudières </w:t>
      </w:r>
      <w:r w:rsidR="00741403">
        <w:rPr>
          <w:rFonts w:ascii="Arial" w:eastAsiaTheme="minorHAnsi" w:hAnsi="Arial" w:cs="Arial"/>
          <w:sz w:val="22"/>
          <w:szCs w:val="22"/>
          <w:lang w:val="fr-CH" w:eastAsia="en-US"/>
        </w:rPr>
        <w:t>génère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 aussi une </w:t>
      </w:r>
      <w:r w:rsidR="00741403">
        <w:rPr>
          <w:rFonts w:ascii="Arial" w:eastAsiaTheme="minorHAnsi" w:hAnsi="Arial" w:cs="Arial"/>
          <w:sz w:val="22"/>
          <w:szCs w:val="22"/>
          <w:lang w:val="fr-CH" w:eastAsia="en-US"/>
        </w:rPr>
        <w:t xml:space="preserve">plus forte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consommation de carburant. 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Environ </w:t>
      </w:r>
      <w:r w:rsidR="000F7562" w:rsidRPr="009359E1">
        <w:rPr>
          <w:rFonts w:ascii="Arial" w:eastAsiaTheme="minorHAnsi" w:hAnsi="Arial" w:cs="Arial"/>
          <w:sz w:val="22"/>
          <w:szCs w:val="22"/>
          <w:lang w:val="fr-CH" w:eastAsia="en-US"/>
        </w:rPr>
        <w:t>280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> </w:t>
      </w:r>
      <w:r w:rsidR="000F7562"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000 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>tonnes de pellets ont été vendus, soit une hausse de</w:t>
      </w:r>
      <w:r w:rsidR="000F7562"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8%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>contre l’année précédente</w:t>
      </w:r>
      <w:r w:rsidR="000F7562"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. 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Autre fait </w:t>
      </w:r>
      <w:r w:rsidR="0042419E">
        <w:rPr>
          <w:rFonts w:ascii="Arial" w:eastAsiaTheme="minorHAnsi" w:hAnsi="Arial" w:cs="Arial"/>
          <w:sz w:val="22"/>
          <w:szCs w:val="22"/>
          <w:lang w:val="fr-CH" w:eastAsia="en-US"/>
        </w:rPr>
        <w:t>réjouissant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 xml:space="preserve">: plus de 70% de ces pellets </w:t>
      </w:r>
      <w:r w:rsidR="0042419E">
        <w:rPr>
          <w:rFonts w:ascii="Arial" w:eastAsiaTheme="minorHAnsi" w:hAnsi="Arial" w:cs="Arial"/>
          <w:sz w:val="22"/>
          <w:szCs w:val="22"/>
          <w:lang w:val="fr-CH" w:eastAsia="en-US"/>
        </w:rPr>
        <w:t>ont été produits en S</w:t>
      </w:r>
      <w:r w:rsidRPr="009359E1">
        <w:rPr>
          <w:rFonts w:ascii="Arial" w:eastAsiaTheme="minorHAnsi" w:hAnsi="Arial" w:cs="Arial"/>
          <w:sz w:val="22"/>
          <w:szCs w:val="22"/>
          <w:lang w:val="fr-CH" w:eastAsia="en-US"/>
        </w:rPr>
        <w:t>uisse.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="0042419E">
        <w:rPr>
          <w:rFonts w:ascii="Arial" w:eastAsiaTheme="minorHAnsi" w:hAnsi="Arial" w:cs="Arial"/>
          <w:sz w:val="22"/>
          <w:szCs w:val="22"/>
          <w:lang w:val="fr-CH" w:eastAsia="en-US"/>
        </w:rPr>
        <w:t>La production nationale a enregistré un</w:t>
      </w:r>
      <w:r w:rsidR="00F06FCA" w:rsidRPr="00F06FCA">
        <w:rPr>
          <w:rFonts w:ascii="Arial" w:eastAsiaTheme="minorHAnsi" w:hAnsi="Arial" w:cs="Arial"/>
          <w:sz w:val="22"/>
          <w:szCs w:val="22"/>
          <w:lang w:val="fr-CH" w:eastAsia="en-US"/>
        </w:rPr>
        <w:t>e croissance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de 15% par rapport à 2016. </w:t>
      </w:r>
    </w:p>
    <w:p w:rsidR="000F7562" w:rsidRPr="00F06FCA" w:rsidRDefault="000F7562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</w:p>
    <w:p w:rsidR="0095560C" w:rsidRPr="00F06FCA" w:rsidRDefault="00F06FCA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L</w:t>
      </w:r>
      <w:r w:rsidR="001F2A0E">
        <w:rPr>
          <w:rFonts w:ascii="Arial" w:eastAsiaTheme="minorHAnsi" w:hAnsi="Arial" w:cs="Arial"/>
          <w:sz w:val="22"/>
          <w:szCs w:val="22"/>
          <w:lang w:val="fr-CH" w:eastAsia="en-US"/>
        </w:rPr>
        <w:t>a combustion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de ces</w:t>
      </w:r>
      <w:r w:rsidR="0095560C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280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 </w:t>
      </w:r>
      <w:r w:rsidR="0095560C" w:rsidRPr="00F06FCA">
        <w:rPr>
          <w:rFonts w:ascii="Arial" w:eastAsiaTheme="minorHAnsi" w:hAnsi="Arial" w:cs="Arial"/>
          <w:sz w:val="22"/>
          <w:szCs w:val="22"/>
          <w:lang w:val="fr-CH" w:eastAsia="en-US"/>
        </w:rPr>
        <w:t>000 t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onnes de pel</w:t>
      </w:r>
      <w:r w:rsidR="0095560C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lets </w:t>
      </w:r>
      <w:r w:rsidR="001F2A0E">
        <w:rPr>
          <w:rFonts w:ascii="Arial" w:eastAsiaTheme="minorHAnsi" w:hAnsi="Arial" w:cs="Arial"/>
          <w:sz w:val="22"/>
          <w:szCs w:val="22"/>
          <w:lang w:val="fr-CH" w:eastAsia="en-US"/>
        </w:rPr>
        <w:t>a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permis d’économiser </w:t>
      </w:r>
      <w:r w:rsidR="0072425B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135 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millions de litres de mazout, </w:t>
      </w:r>
      <w:r w:rsidR="001F2A0E">
        <w:rPr>
          <w:rFonts w:ascii="Arial" w:eastAsiaTheme="minorHAnsi" w:hAnsi="Arial" w:cs="Arial"/>
          <w:sz w:val="22"/>
          <w:szCs w:val="22"/>
          <w:lang w:val="fr-CH" w:eastAsia="en-US"/>
        </w:rPr>
        <w:t>l’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équival</w:t>
      </w:r>
      <w:r w:rsidR="001F2A0E">
        <w:rPr>
          <w:rFonts w:ascii="Arial" w:eastAsiaTheme="minorHAnsi" w:hAnsi="Arial" w:cs="Arial"/>
          <w:sz w:val="22"/>
          <w:szCs w:val="22"/>
          <w:lang w:val="fr-CH" w:eastAsia="en-US"/>
        </w:rPr>
        <w:t>e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nt </w:t>
      </w:r>
      <w:r w:rsidR="001F2A0E">
        <w:rPr>
          <w:rFonts w:ascii="Arial" w:eastAsiaTheme="minorHAnsi" w:hAnsi="Arial" w:cs="Arial"/>
          <w:sz w:val="22"/>
          <w:szCs w:val="22"/>
          <w:lang w:val="fr-CH" w:eastAsia="en-US"/>
        </w:rPr>
        <w:t>de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="0072425B" w:rsidRPr="00F06FCA">
        <w:rPr>
          <w:rFonts w:ascii="Arial" w:eastAsiaTheme="minorHAnsi" w:hAnsi="Arial" w:cs="Arial"/>
          <w:sz w:val="22"/>
          <w:szCs w:val="22"/>
          <w:lang w:val="fr-CH" w:eastAsia="en-US"/>
        </w:rPr>
        <w:t>370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 </w:t>
      </w:r>
      <w:r w:rsidR="0072425B" w:rsidRPr="00F06FCA">
        <w:rPr>
          <w:rFonts w:ascii="Arial" w:eastAsiaTheme="minorHAnsi" w:hAnsi="Arial" w:cs="Arial"/>
          <w:sz w:val="22"/>
          <w:szCs w:val="22"/>
          <w:lang w:val="fr-CH" w:eastAsia="en-US"/>
        </w:rPr>
        <w:t>000</w:t>
      </w:r>
      <w:r w:rsidR="000E52E5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t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onnes de</w:t>
      </w:r>
      <w:r w:rsidR="000E52E5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CO</w:t>
      </w:r>
      <w:r w:rsidR="000E52E5" w:rsidRPr="00F06FCA">
        <w:rPr>
          <w:rFonts w:ascii="Arial" w:eastAsiaTheme="minorHAnsi" w:hAnsi="Arial" w:cs="Arial"/>
          <w:sz w:val="22"/>
          <w:szCs w:val="22"/>
          <w:vertAlign w:val="subscript"/>
          <w:lang w:val="fr-CH" w:eastAsia="en-US"/>
        </w:rPr>
        <w:t>2</w:t>
      </w:r>
      <w:r w:rsidR="000E52E5" w:rsidRPr="00F06FCA">
        <w:rPr>
          <w:rFonts w:ascii="Arial" w:eastAsiaTheme="minorHAnsi" w:hAnsi="Arial" w:cs="Arial"/>
          <w:sz w:val="22"/>
          <w:szCs w:val="22"/>
          <w:lang w:val="fr-CH" w:eastAsia="en-US"/>
        </w:rPr>
        <w:t>.</w:t>
      </w:r>
      <w:r w:rsidR="00381EF1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Extrapolé</w:t>
      </w:r>
      <w:r w:rsidR="001F2A0E">
        <w:rPr>
          <w:rFonts w:ascii="Arial" w:eastAsiaTheme="minorHAnsi" w:hAnsi="Arial" w:cs="Arial"/>
          <w:sz w:val="22"/>
          <w:szCs w:val="22"/>
          <w:lang w:val="fr-CH" w:eastAsia="en-US"/>
        </w:rPr>
        <w:t>e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pour un ménage consommant</w:t>
      </w:r>
      <w:r w:rsidR="00381EF1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30 000 kWh </w:t>
      </w:r>
      <w:r w:rsidR="001F2A0E">
        <w:rPr>
          <w:rFonts w:ascii="Arial" w:eastAsiaTheme="minorHAnsi" w:hAnsi="Arial" w:cs="Arial"/>
          <w:sz w:val="22"/>
          <w:szCs w:val="22"/>
          <w:lang w:val="fr-CH" w:eastAsia="en-US"/>
        </w:rPr>
        <w:t xml:space="preserve">annuels 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d’énergie de chauffage (soit</w:t>
      </w:r>
      <w:r w:rsidR="009221EB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3000 l 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de mazout ou</w:t>
      </w:r>
      <w:r w:rsidR="009221EB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6 t 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>de granulés</w:t>
      </w:r>
      <w:r w:rsidR="009221EB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),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cette économie correspond à </w:t>
      </w:r>
      <w:r w:rsidR="009221EB" w:rsidRPr="00F06FCA">
        <w:rPr>
          <w:rFonts w:ascii="Arial" w:eastAsiaTheme="minorHAnsi" w:hAnsi="Arial" w:cs="Arial"/>
          <w:sz w:val="22"/>
          <w:szCs w:val="22"/>
          <w:lang w:val="fr-CH" w:eastAsia="en-US"/>
        </w:rPr>
        <w:t>8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>,</w:t>
      </w:r>
      <w:r w:rsidR="0072425B" w:rsidRPr="00F06FCA">
        <w:rPr>
          <w:rFonts w:ascii="Arial" w:eastAsiaTheme="minorHAnsi" w:hAnsi="Arial" w:cs="Arial"/>
          <w:sz w:val="22"/>
          <w:szCs w:val="22"/>
          <w:lang w:val="fr-CH" w:eastAsia="en-US"/>
        </w:rPr>
        <w:t>25</w:t>
      </w:r>
      <w:r w:rsidR="009221EB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t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>onnes de</w:t>
      </w:r>
      <w:r w:rsidR="009221EB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CO</w:t>
      </w:r>
      <w:r w:rsidR="009221EB" w:rsidRPr="00F06FCA">
        <w:rPr>
          <w:rFonts w:ascii="Arial" w:eastAsiaTheme="minorHAnsi" w:hAnsi="Arial" w:cs="Arial"/>
          <w:sz w:val="22"/>
          <w:szCs w:val="22"/>
          <w:vertAlign w:val="subscript"/>
          <w:lang w:val="fr-CH" w:eastAsia="en-US"/>
        </w:rPr>
        <w:t>2</w:t>
      </w:r>
      <w:r w:rsidR="002B335B">
        <w:rPr>
          <w:rFonts w:ascii="Arial" w:eastAsiaTheme="minorHAnsi" w:hAnsi="Arial" w:cs="Arial"/>
          <w:sz w:val="22"/>
          <w:szCs w:val="22"/>
          <w:lang w:val="fr-CH" w:eastAsia="en-US"/>
        </w:rPr>
        <w:t>, obtenue en remplaçant le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="002B33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mazout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>par les pellets.</w:t>
      </w:r>
      <w:r w:rsidR="009221EB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  <w:r w:rsidR="002B335B">
        <w:rPr>
          <w:rFonts w:ascii="Arial" w:eastAsiaTheme="minorHAnsi" w:hAnsi="Arial" w:cs="Arial"/>
          <w:sz w:val="22"/>
          <w:szCs w:val="22"/>
          <w:lang w:val="fr-CH" w:eastAsia="en-US"/>
        </w:rPr>
        <w:t>L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es pellets apportent </w:t>
      </w:r>
      <w:r w:rsidR="002B335B">
        <w:rPr>
          <w:rFonts w:ascii="Arial" w:eastAsiaTheme="minorHAnsi" w:hAnsi="Arial" w:cs="Arial"/>
          <w:sz w:val="22"/>
          <w:szCs w:val="22"/>
          <w:lang w:val="fr-CH" w:eastAsia="en-US"/>
        </w:rPr>
        <w:t xml:space="preserve">donc </w:t>
      </w:r>
      <w:r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une contribution importante et précieuse à l’atteinte des objectifs climatiques </w:t>
      </w:r>
      <w:r>
        <w:rPr>
          <w:rFonts w:ascii="Arial" w:eastAsiaTheme="minorHAnsi" w:hAnsi="Arial" w:cs="Arial"/>
          <w:sz w:val="22"/>
          <w:szCs w:val="22"/>
          <w:lang w:val="fr-CH" w:eastAsia="en-US"/>
        </w:rPr>
        <w:t>de notre pays.</w:t>
      </w:r>
      <w:r w:rsidR="00F6483C" w:rsidRPr="00F06FCA">
        <w:rPr>
          <w:rFonts w:ascii="Arial" w:eastAsiaTheme="minorHAnsi" w:hAnsi="Arial" w:cs="Arial"/>
          <w:sz w:val="22"/>
          <w:szCs w:val="22"/>
          <w:lang w:val="fr-CH" w:eastAsia="en-US"/>
        </w:rPr>
        <w:t xml:space="preserve"> </w:t>
      </w:r>
    </w:p>
    <w:p w:rsidR="001567FB" w:rsidRPr="00F06FCA" w:rsidRDefault="001567FB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fr-CH" w:eastAsia="en-US"/>
        </w:rPr>
      </w:pPr>
    </w:p>
    <w:p w:rsidR="00010930" w:rsidRPr="00F06FCA" w:rsidRDefault="002B335B" w:rsidP="00010930">
      <w:pPr>
        <w:pStyle w:val="Fuzeile"/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Plus</w:t>
      </w:r>
      <w:r w:rsidR="00F06FCA" w:rsidRPr="00F06FCA">
        <w:rPr>
          <w:rFonts w:ascii="Arial" w:hAnsi="Arial" w:cs="Arial"/>
          <w:sz w:val="22"/>
          <w:szCs w:val="22"/>
          <w:lang w:val="fr-CH"/>
        </w:rPr>
        <w:t xml:space="preserve"> d’informations</w:t>
      </w:r>
      <w:r w:rsidR="00010930" w:rsidRPr="00F06FCA">
        <w:rPr>
          <w:rFonts w:ascii="Arial" w:hAnsi="Arial" w:cs="Arial"/>
          <w:sz w:val="22"/>
          <w:szCs w:val="22"/>
          <w:lang w:val="fr-CH"/>
        </w:rPr>
        <w:t xml:space="preserve"> </w:t>
      </w:r>
      <w:r w:rsidR="00F06FCA" w:rsidRPr="00F06FCA">
        <w:rPr>
          <w:rFonts w:ascii="Arial" w:hAnsi="Arial" w:cs="Arial"/>
          <w:sz w:val="22"/>
          <w:szCs w:val="22"/>
          <w:lang w:val="fr-CH"/>
        </w:rPr>
        <w:t xml:space="preserve">concernant le chauffage aux pellets sont disponibles sur </w:t>
      </w:r>
      <w:r w:rsidR="00007A61">
        <w:fldChar w:fldCharType="begin"/>
      </w:r>
      <w:r w:rsidR="00007A61" w:rsidRPr="00007A61">
        <w:rPr>
          <w:lang w:val="fr-CH"/>
        </w:rPr>
        <w:instrText xml:space="preserve"> HYPERLINK "http://www.propellets.ch" </w:instrText>
      </w:r>
      <w:r w:rsidR="00007A61">
        <w:fldChar w:fldCharType="separate"/>
      </w:r>
      <w:r w:rsidR="00010930" w:rsidRPr="00F06FCA">
        <w:rPr>
          <w:rStyle w:val="Hyperlink"/>
          <w:rFonts w:ascii="Arial" w:hAnsi="Arial" w:cs="Arial"/>
          <w:sz w:val="22"/>
          <w:szCs w:val="22"/>
          <w:lang w:val="fr-CH"/>
        </w:rPr>
        <w:t>www.propellets.ch</w:t>
      </w:r>
      <w:r w:rsidR="00007A61">
        <w:rPr>
          <w:rStyle w:val="Hyperlink"/>
          <w:rFonts w:ascii="Arial" w:hAnsi="Arial" w:cs="Arial"/>
          <w:sz w:val="22"/>
          <w:szCs w:val="22"/>
          <w:lang w:val="fr-CH"/>
        </w:rPr>
        <w:fldChar w:fldCharType="end"/>
      </w:r>
    </w:p>
    <w:p w:rsidR="004722A0" w:rsidRPr="00F06FCA" w:rsidRDefault="004722A0" w:rsidP="00B63332">
      <w:pPr>
        <w:spacing w:line="276" w:lineRule="auto"/>
        <w:ind w:right="-2"/>
        <w:rPr>
          <w:rFonts w:ascii="Arial" w:hAnsi="Arial" w:cs="Arial"/>
          <w:spacing w:val="1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3"/>
      </w:tblGrid>
      <w:tr w:rsidR="00F10DD1" w:rsidRPr="00007A61" w:rsidTr="00464D8B">
        <w:tc>
          <w:tcPr>
            <w:tcW w:w="9003" w:type="dxa"/>
          </w:tcPr>
          <w:p w:rsidR="00F10DD1" w:rsidRPr="00DA5CDF" w:rsidRDefault="00DA5CDF" w:rsidP="00464D8B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lang w:val="fr-CH"/>
              </w:rPr>
              <w:t>A</w:t>
            </w:r>
            <w:r w:rsidRPr="00A166A5">
              <w:rPr>
                <w:rFonts w:ascii="Arial" w:hAnsi="Arial" w:cs="Arial"/>
                <w:b/>
                <w:sz w:val="22"/>
                <w:lang w:val="fr-CH"/>
              </w:rPr>
              <w:t xml:space="preserve"> propos de proPellets.ch</w:t>
            </w:r>
          </w:p>
          <w:p w:rsidR="00F10DD1" w:rsidRPr="00DA5CDF" w:rsidRDefault="00DA5CDF" w:rsidP="00DA5CDF">
            <w:pPr>
              <w:pStyle w:val="Fuzeile"/>
              <w:spacing w:line="276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A166A5">
              <w:rPr>
                <w:rFonts w:ascii="Arial" w:hAnsi="Arial" w:cs="Arial"/>
                <w:sz w:val="22"/>
                <w:lang w:val="fr-CH"/>
              </w:rPr>
              <w:t>proPellets.ch est l’association de la branche suisse des granulés de bois. Elle s’engage à accroître la notoriété des pellets, un combustible renouvelable et respectueux du climat. Ce combustible neutre en matière de CO</w:t>
            </w:r>
            <w:r w:rsidRPr="00A166A5">
              <w:rPr>
                <w:rFonts w:ascii="Arial" w:hAnsi="Arial" w:cs="Arial"/>
                <w:sz w:val="22"/>
                <w:vertAlign w:val="subscript"/>
                <w:lang w:val="fr-CH"/>
              </w:rPr>
              <w:t>2</w:t>
            </w:r>
            <w:r w:rsidRPr="00A166A5">
              <w:rPr>
                <w:rFonts w:ascii="Arial" w:hAnsi="Arial" w:cs="Arial"/>
                <w:sz w:val="22"/>
                <w:lang w:val="fr-CH"/>
              </w:rPr>
              <w:t xml:space="preserve"> contribue de manière significative au tournant énergétique et à la protection de l’environnement. </w:t>
            </w:r>
            <w:r w:rsidRPr="00DA5CDF">
              <w:rPr>
                <w:rFonts w:ascii="Arial" w:hAnsi="Arial" w:cs="Arial"/>
                <w:sz w:val="22"/>
                <w:lang w:val="fr-CH"/>
              </w:rPr>
              <w:t>En outre, la transformation des résidus de bois en granulés de bois augmente notablement la création de valeur ajoutée régionale.</w:t>
            </w:r>
          </w:p>
        </w:tc>
      </w:tr>
    </w:tbl>
    <w:p w:rsidR="00B63332" w:rsidRPr="00DA5CDF" w:rsidRDefault="00B63332" w:rsidP="00B63332">
      <w:pPr>
        <w:spacing w:line="276" w:lineRule="auto"/>
        <w:ind w:right="-2"/>
        <w:rPr>
          <w:rFonts w:ascii="Arial" w:hAnsi="Arial" w:cs="Arial"/>
          <w:spacing w:val="1"/>
          <w:lang w:val="fr-CH"/>
        </w:rPr>
      </w:pPr>
    </w:p>
    <w:p w:rsidR="00F10DD1" w:rsidRPr="00DD4872" w:rsidRDefault="00DD4872" w:rsidP="00B63332">
      <w:pPr>
        <w:spacing w:line="276" w:lineRule="auto"/>
        <w:ind w:right="-2"/>
        <w:rPr>
          <w:rFonts w:ascii="Arial" w:hAnsi="Arial" w:cs="Arial"/>
          <w:spacing w:val="1"/>
          <w:lang w:val="fr-CH"/>
        </w:rPr>
      </w:pPr>
      <w:r w:rsidRPr="00DD4872">
        <w:rPr>
          <w:rFonts w:ascii="Arial" w:hAnsi="Arial" w:cs="Arial"/>
          <w:spacing w:val="1"/>
          <w:lang w:val="fr-CH"/>
        </w:rPr>
        <w:t>Volume</w:t>
      </w:r>
      <w:r w:rsidR="00F10DD1" w:rsidRPr="00DD4872">
        <w:rPr>
          <w:rFonts w:ascii="Arial" w:hAnsi="Arial" w:cs="Arial"/>
          <w:spacing w:val="1"/>
          <w:lang w:val="fr-CH"/>
        </w:rPr>
        <w:t xml:space="preserve">: </w:t>
      </w:r>
      <w:r w:rsidR="00F6483C" w:rsidRPr="00DD4872">
        <w:rPr>
          <w:rFonts w:ascii="Arial" w:hAnsi="Arial" w:cs="Arial"/>
          <w:spacing w:val="1"/>
          <w:lang w:val="fr-CH"/>
        </w:rPr>
        <w:t>1</w:t>
      </w:r>
      <w:r w:rsidR="002B335B">
        <w:rPr>
          <w:rFonts w:ascii="Arial" w:hAnsi="Arial" w:cs="Arial"/>
          <w:spacing w:val="1"/>
          <w:lang w:val="fr-CH"/>
        </w:rPr>
        <w:t>42</w:t>
      </w:r>
      <w:r w:rsidR="00EF46C9">
        <w:rPr>
          <w:rFonts w:ascii="Arial" w:hAnsi="Arial" w:cs="Arial"/>
          <w:spacing w:val="1"/>
          <w:lang w:val="fr-CH"/>
        </w:rPr>
        <w:t>1</w:t>
      </w:r>
      <w:r w:rsidR="00F6483C" w:rsidRPr="00DD4872">
        <w:rPr>
          <w:rFonts w:ascii="Arial" w:hAnsi="Arial" w:cs="Arial"/>
          <w:spacing w:val="1"/>
          <w:lang w:val="fr-CH"/>
        </w:rPr>
        <w:t xml:space="preserve"> </w:t>
      </w:r>
      <w:r w:rsidRPr="00DD4872">
        <w:rPr>
          <w:rFonts w:ascii="Arial" w:hAnsi="Arial" w:cs="Arial"/>
          <w:spacing w:val="1"/>
          <w:lang w:val="fr-CH"/>
        </w:rPr>
        <w:t>caractères, espaces incl.</w:t>
      </w:r>
      <w:r w:rsidR="00F10DD1" w:rsidRPr="00DD4872">
        <w:rPr>
          <w:rFonts w:ascii="Arial" w:hAnsi="Arial" w:cs="Arial"/>
          <w:spacing w:val="1"/>
          <w:lang w:val="fr-CH"/>
        </w:rPr>
        <w:t xml:space="preserve"> (</w:t>
      </w:r>
      <w:proofErr w:type="gramStart"/>
      <w:r>
        <w:rPr>
          <w:rFonts w:ascii="Arial" w:hAnsi="Arial" w:cs="Arial"/>
          <w:spacing w:val="1"/>
          <w:lang w:val="fr-CH"/>
        </w:rPr>
        <w:t>sans</w:t>
      </w:r>
      <w:proofErr w:type="gramEnd"/>
      <w:r>
        <w:rPr>
          <w:rFonts w:ascii="Arial" w:hAnsi="Arial" w:cs="Arial"/>
          <w:spacing w:val="1"/>
          <w:lang w:val="fr-CH"/>
        </w:rPr>
        <w:t xml:space="preserve"> encadré</w:t>
      </w:r>
      <w:r w:rsidR="00F10DD1" w:rsidRPr="00DD4872">
        <w:rPr>
          <w:rFonts w:ascii="Arial" w:hAnsi="Arial" w:cs="Arial"/>
          <w:spacing w:val="1"/>
          <w:lang w:val="fr-CH"/>
        </w:rPr>
        <w:t>)</w:t>
      </w:r>
    </w:p>
    <w:p w:rsidR="00F23042" w:rsidRPr="00DD4872" w:rsidRDefault="00DD4872" w:rsidP="00B63332">
      <w:pPr>
        <w:spacing w:line="276" w:lineRule="auto"/>
        <w:ind w:right="-2"/>
        <w:rPr>
          <w:rFonts w:ascii="Arial" w:hAnsi="Arial" w:cs="Arial"/>
          <w:spacing w:val="1"/>
          <w:lang w:val="fr-CH"/>
        </w:rPr>
      </w:pPr>
      <w:r w:rsidRPr="00A166A5">
        <w:rPr>
          <w:rFonts w:ascii="Arial" w:hAnsi="Arial" w:cs="Arial"/>
          <w:spacing w:val="1"/>
          <w:lang w:val="fr-CH"/>
        </w:rPr>
        <w:t>Reproducti</w:t>
      </w:r>
      <w:r>
        <w:rPr>
          <w:rFonts w:ascii="Arial" w:hAnsi="Arial" w:cs="Arial"/>
          <w:spacing w:val="1"/>
          <w:lang w:val="fr-CH"/>
        </w:rPr>
        <w:t>on libre, justificatif souhaité</w:t>
      </w:r>
    </w:p>
    <w:p w:rsidR="00F23042" w:rsidRPr="00DD4872" w:rsidRDefault="00F23042" w:rsidP="00B63332">
      <w:pPr>
        <w:spacing w:line="276" w:lineRule="auto"/>
        <w:ind w:right="-2"/>
        <w:rPr>
          <w:rFonts w:ascii="Arial" w:hAnsi="Arial" w:cs="Arial"/>
          <w:spacing w:val="1"/>
          <w:lang w:val="fr-CH"/>
        </w:rPr>
      </w:pPr>
      <w:r w:rsidRPr="00DD4872">
        <w:rPr>
          <w:rFonts w:ascii="Arial" w:hAnsi="Arial" w:cs="Arial"/>
          <w:spacing w:val="1"/>
          <w:lang w:val="fr-CH"/>
        </w:rPr>
        <w:t>Aut</w:t>
      </w:r>
      <w:r w:rsidR="00DD4872" w:rsidRPr="00DD4872">
        <w:rPr>
          <w:rFonts w:ascii="Arial" w:hAnsi="Arial" w:cs="Arial"/>
          <w:spacing w:val="1"/>
          <w:lang w:val="fr-CH"/>
        </w:rPr>
        <w:t>eu</w:t>
      </w:r>
      <w:r w:rsidRPr="00DD4872">
        <w:rPr>
          <w:rFonts w:ascii="Arial" w:hAnsi="Arial" w:cs="Arial"/>
          <w:spacing w:val="1"/>
          <w:lang w:val="fr-CH"/>
        </w:rPr>
        <w:t>r: proPellets.ch</w:t>
      </w:r>
    </w:p>
    <w:p w:rsidR="00F23042" w:rsidRPr="00796406" w:rsidRDefault="00DD4872" w:rsidP="00F2304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r w:rsidRPr="00796406">
        <w:rPr>
          <w:rFonts w:ascii="Arial" w:hAnsi="Arial" w:cs="Arial"/>
          <w:spacing w:val="1"/>
          <w:lang w:val="it-CH"/>
        </w:rPr>
        <w:t>Interlocutrice</w:t>
      </w:r>
      <w:r w:rsidR="00F23042" w:rsidRPr="00796406">
        <w:rPr>
          <w:rFonts w:ascii="Arial" w:hAnsi="Arial" w:cs="Arial"/>
          <w:spacing w:val="1"/>
          <w:lang w:val="it-CH"/>
        </w:rPr>
        <w:t xml:space="preserve">: Martina </w:t>
      </w:r>
      <w:proofErr w:type="spellStart"/>
      <w:r w:rsidR="00F23042" w:rsidRPr="00796406">
        <w:rPr>
          <w:rFonts w:ascii="Arial" w:hAnsi="Arial" w:cs="Arial"/>
          <w:spacing w:val="1"/>
          <w:lang w:val="it-CH"/>
        </w:rPr>
        <w:t>Caminada</w:t>
      </w:r>
      <w:proofErr w:type="spellEnd"/>
      <w:r w:rsidR="00F23042" w:rsidRPr="00796406">
        <w:rPr>
          <w:rFonts w:ascii="Arial" w:hAnsi="Arial" w:cs="Arial"/>
          <w:spacing w:val="1"/>
          <w:lang w:val="it-CH"/>
        </w:rPr>
        <w:t xml:space="preserve">, </w:t>
      </w:r>
      <w:r w:rsidR="00007A61">
        <w:fldChar w:fldCharType="begin"/>
      </w:r>
      <w:r w:rsidR="00007A61" w:rsidRPr="00007A61">
        <w:rPr>
          <w:lang w:val="it-CH"/>
        </w:rPr>
        <w:instrText xml:space="preserve"> HYPERLINK "mailto:caminada@propellets.ch" </w:instrText>
      </w:r>
      <w:r w:rsidR="00007A61">
        <w:fldChar w:fldCharType="separate"/>
      </w:r>
      <w:r w:rsidR="00F23042" w:rsidRPr="00796406">
        <w:rPr>
          <w:rStyle w:val="Hyperlink"/>
          <w:rFonts w:ascii="Arial" w:hAnsi="Arial" w:cs="Arial"/>
          <w:spacing w:val="1"/>
          <w:lang w:val="it-CH"/>
        </w:rPr>
        <w:t>caminada@propellets.ch</w:t>
      </w:r>
      <w:r w:rsidR="00007A61">
        <w:rPr>
          <w:rStyle w:val="Hyperlink"/>
          <w:rFonts w:ascii="Arial" w:hAnsi="Arial" w:cs="Arial"/>
          <w:spacing w:val="1"/>
          <w:lang w:val="it-CH"/>
        </w:rPr>
        <w:fldChar w:fldCharType="end"/>
      </w:r>
      <w:r w:rsidR="00F23042" w:rsidRPr="00796406">
        <w:rPr>
          <w:rFonts w:ascii="Arial" w:hAnsi="Arial" w:cs="Arial"/>
          <w:spacing w:val="1"/>
          <w:lang w:val="it-CH"/>
        </w:rPr>
        <w:t xml:space="preserve">, </w:t>
      </w:r>
      <w:proofErr w:type="spellStart"/>
      <w:r w:rsidRPr="00796406">
        <w:rPr>
          <w:rFonts w:ascii="Arial" w:hAnsi="Arial" w:cs="Arial"/>
          <w:spacing w:val="1"/>
          <w:lang w:val="it-CH"/>
        </w:rPr>
        <w:t>té</w:t>
      </w:r>
      <w:r w:rsidR="00F23042" w:rsidRPr="00796406">
        <w:rPr>
          <w:rFonts w:ascii="Arial" w:hAnsi="Arial" w:cs="Arial"/>
          <w:spacing w:val="1"/>
          <w:lang w:val="it-CH"/>
        </w:rPr>
        <w:t>l</w:t>
      </w:r>
      <w:proofErr w:type="spellEnd"/>
      <w:r w:rsidR="00F23042" w:rsidRPr="00796406">
        <w:rPr>
          <w:rFonts w:ascii="Arial" w:hAnsi="Arial" w:cs="Arial"/>
          <w:spacing w:val="1"/>
          <w:lang w:val="it-CH"/>
        </w:rPr>
        <w:t>. 044 250 88 12</w:t>
      </w:r>
    </w:p>
    <w:p w:rsidR="006C6D1A" w:rsidRPr="00796406" w:rsidRDefault="00DD4872" w:rsidP="00010930">
      <w:pPr>
        <w:spacing w:line="276" w:lineRule="auto"/>
        <w:ind w:right="-2"/>
        <w:rPr>
          <w:rFonts w:ascii="Arial" w:hAnsi="Arial" w:cs="Arial"/>
          <w:spacing w:val="1"/>
          <w:lang w:val="fr-CH"/>
        </w:rPr>
      </w:pPr>
      <w:r w:rsidRPr="00DD4872">
        <w:rPr>
          <w:rFonts w:ascii="Arial" w:hAnsi="Arial" w:cs="Arial"/>
          <w:spacing w:val="1"/>
          <w:lang w:val="fr-CH"/>
        </w:rPr>
        <w:t>Toutes photos</w:t>
      </w:r>
      <w:r w:rsidR="0071564B" w:rsidRPr="00DD4872">
        <w:rPr>
          <w:rFonts w:ascii="Arial" w:hAnsi="Arial" w:cs="Arial"/>
          <w:spacing w:val="1"/>
          <w:lang w:val="fr-CH"/>
        </w:rPr>
        <w:t xml:space="preserve"> </w:t>
      </w:r>
      <w:r w:rsidR="001567FB" w:rsidRPr="00DD4872">
        <w:rPr>
          <w:rFonts w:ascii="Arial" w:hAnsi="Arial" w:cs="Arial"/>
          <w:spacing w:val="1"/>
          <w:lang w:val="fr-CH"/>
        </w:rPr>
        <w:t xml:space="preserve">© proPellets.ch – </w:t>
      </w:r>
      <w:r w:rsidRPr="00DD4872">
        <w:rPr>
          <w:rFonts w:ascii="Arial" w:hAnsi="Arial" w:cs="Arial"/>
          <w:spacing w:val="1"/>
          <w:lang w:val="fr-CH"/>
        </w:rPr>
        <w:t>prière d’indiquer la source</w:t>
      </w:r>
    </w:p>
    <w:sectPr w:rsidR="006C6D1A" w:rsidRPr="00796406" w:rsidSect="00B63332">
      <w:headerReference w:type="default" r:id="rId9"/>
      <w:headerReference w:type="first" r:id="rId10"/>
      <w:pgSz w:w="11906" w:h="16838" w:code="9"/>
      <w:pgMar w:top="3005" w:right="1134" w:bottom="1701" w:left="1985" w:header="851" w:footer="5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C8" w:rsidRDefault="00F419C8">
      <w:r>
        <w:separator/>
      </w:r>
    </w:p>
  </w:endnote>
  <w:endnote w:type="continuationSeparator" w:id="0">
    <w:p w:rsidR="00F419C8" w:rsidRDefault="00F4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C8" w:rsidRDefault="00F419C8">
      <w:r>
        <w:separator/>
      </w:r>
    </w:p>
  </w:footnote>
  <w:footnote w:type="continuationSeparator" w:id="0">
    <w:p w:rsidR="00F419C8" w:rsidRDefault="00F4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9776" behindDoc="0" locked="0" layoutInCell="1" allowOverlap="1" wp14:anchorId="79F98795" wp14:editId="74D3543D">
          <wp:simplePos x="0" y="0"/>
          <wp:positionH relativeFrom="column">
            <wp:posOffset>-156210</wp:posOffset>
          </wp:positionH>
          <wp:positionV relativeFrom="paragraph">
            <wp:posOffset>-232410</wp:posOffset>
          </wp:positionV>
          <wp:extent cx="1089025" cy="431800"/>
          <wp:effectExtent l="0" t="0" r="0" b="6350"/>
          <wp:wrapNone/>
          <wp:docPr id="16" name="Bild 16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7C1CF8" w:rsidP="00B63332">
    <w:pPr>
      <w:pStyle w:val="Kopfzeile"/>
    </w:pPr>
    <w:r>
      <w:t>Page</w:t>
    </w:r>
    <w:r w:rsidR="00B63332">
      <w:t xml:space="preserve"> </w:t>
    </w:r>
    <w:r w:rsidR="00B63332">
      <w:rPr>
        <w:rStyle w:val="Seitenzahl"/>
      </w:rPr>
      <w:fldChar w:fldCharType="begin"/>
    </w:r>
    <w:r w:rsidR="00B63332">
      <w:rPr>
        <w:rStyle w:val="Seitenzahl"/>
      </w:rPr>
      <w:instrText xml:space="preserve"> PAGE </w:instrText>
    </w:r>
    <w:r w:rsidR="00B63332">
      <w:rPr>
        <w:rStyle w:val="Seitenzahl"/>
      </w:rPr>
      <w:fldChar w:fldCharType="separate"/>
    </w:r>
    <w:r w:rsidR="00796406">
      <w:rPr>
        <w:rStyle w:val="Seitenzahl"/>
      </w:rPr>
      <w:t>2</w:t>
    </w:r>
    <w:r w:rsidR="00B63332">
      <w:rPr>
        <w:rStyle w:val="Seitenzahl"/>
      </w:rPr>
      <w:fldChar w:fldCharType="end"/>
    </w:r>
  </w:p>
  <w:p w:rsidR="00B63332" w:rsidRDefault="00B63332" w:rsidP="00B63332">
    <w:pPr>
      <w:pStyle w:val="Kopfzeile"/>
    </w:pPr>
  </w:p>
  <w:p w:rsidR="00B63332" w:rsidRDefault="00B633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7728" behindDoc="0" locked="0" layoutInCell="1" allowOverlap="1" wp14:anchorId="6A53A4C3" wp14:editId="25E4CFBE">
          <wp:simplePos x="0" y="0"/>
          <wp:positionH relativeFrom="column">
            <wp:posOffset>-523240</wp:posOffset>
          </wp:positionH>
          <wp:positionV relativeFrom="paragraph">
            <wp:posOffset>-28575</wp:posOffset>
          </wp:positionV>
          <wp:extent cx="2400300" cy="951865"/>
          <wp:effectExtent l="0" t="0" r="0" b="635"/>
          <wp:wrapNone/>
          <wp:docPr id="14" name="Bild 14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026C03" wp14:editId="35F68D93">
              <wp:simplePos x="0" y="0"/>
              <wp:positionH relativeFrom="column">
                <wp:posOffset>2469515</wp:posOffset>
              </wp:positionH>
              <wp:positionV relativeFrom="paragraph">
                <wp:posOffset>-151130</wp:posOffset>
              </wp:positionV>
              <wp:extent cx="1922145" cy="138176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13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332" w:rsidRPr="005346A3" w:rsidRDefault="00B63332" w:rsidP="00B63332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4.45pt;margin-top:-11.9pt;width:151.35pt;height:10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" stroked="f">
              <v:textbox style="mso-fit-shape-to-text:t">
                <w:txbxContent>
                  <w:p w:rsidR="00B63332" w:rsidRPr="005346A3" w:rsidRDefault="00B63332" w:rsidP="00B63332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63332">
      <w:tab/>
      <w:t>Holzenergie Schweiz</w:t>
    </w:r>
  </w:p>
  <w:p w:rsidR="00B63332" w:rsidRDefault="00B63332" w:rsidP="00B63332">
    <w:pPr>
      <w:pStyle w:val="Kopfzeile"/>
    </w:pPr>
    <w:r>
      <w:tab/>
      <w:t>Neugasse 6</w:t>
    </w:r>
  </w:p>
  <w:p w:rsidR="00B63332" w:rsidRDefault="00B63332" w:rsidP="00B63332">
    <w:pPr>
      <w:pStyle w:val="Kopfzeile"/>
    </w:pPr>
    <w:r>
      <w:tab/>
      <w:t>8005 Zürich</w:t>
    </w:r>
  </w:p>
  <w:p w:rsidR="00B63332" w:rsidRDefault="00B63332" w:rsidP="00B63332">
    <w:pPr>
      <w:pStyle w:val="Kopfzeile"/>
    </w:pPr>
    <w:r>
      <w:tab/>
      <w:t>Telefon 044 250 88 11</w:t>
    </w:r>
  </w:p>
  <w:p w:rsidR="00B63332" w:rsidRDefault="00B63332" w:rsidP="00B63332">
    <w:pPr>
      <w:pStyle w:val="Kopfzeile"/>
      <w:rPr>
        <w:lang w:val="fr-FR"/>
      </w:rPr>
    </w:pPr>
    <w:r>
      <w:tab/>
    </w:r>
    <w:r>
      <w:rPr>
        <w:lang w:val="fr-FR"/>
      </w:rPr>
      <w:t>Fax 044 250 88 22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info@holzenergie.ch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www.holzenergie.ch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</w:r>
  </w:p>
  <w:p w:rsidR="00B63332" w:rsidRPr="001567FB" w:rsidRDefault="00B63332" w:rsidP="00B6333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pt;height:65.05pt" o:bullet="t">
        <v:imagedata r:id="rId1" o:title="icon-rot"/>
      </v:shape>
    </w:pict>
  </w:numPicBullet>
  <w:abstractNum w:abstractNumId="0">
    <w:nsid w:val="0EED40A7"/>
    <w:multiLevelType w:val="hybridMultilevel"/>
    <w:tmpl w:val="861697C6"/>
    <w:lvl w:ilvl="0" w:tplc="93CC5D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7DFC"/>
    <w:multiLevelType w:val="hybridMultilevel"/>
    <w:tmpl w:val="075CD208"/>
    <w:lvl w:ilvl="0" w:tplc="F582187E">
      <w:start w:val="1"/>
      <w:numFmt w:val="bullet"/>
      <w:pStyle w:val="Aufzhlung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1"/>
    <w:rsid w:val="00007A61"/>
    <w:rsid w:val="00010930"/>
    <w:rsid w:val="00027FDC"/>
    <w:rsid w:val="00057900"/>
    <w:rsid w:val="000E52E5"/>
    <w:rsid w:val="000F7562"/>
    <w:rsid w:val="001567FB"/>
    <w:rsid w:val="001820E1"/>
    <w:rsid w:val="001C4A9A"/>
    <w:rsid w:val="001E70C6"/>
    <w:rsid w:val="001F2A0E"/>
    <w:rsid w:val="002B335B"/>
    <w:rsid w:val="00311EB8"/>
    <w:rsid w:val="00376A99"/>
    <w:rsid w:val="00381EF1"/>
    <w:rsid w:val="003A02E8"/>
    <w:rsid w:val="003A640F"/>
    <w:rsid w:val="003C2C74"/>
    <w:rsid w:val="0042419E"/>
    <w:rsid w:val="00447EA4"/>
    <w:rsid w:val="004639ED"/>
    <w:rsid w:val="00464D8B"/>
    <w:rsid w:val="004722A0"/>
    <w:rsid w:val="004902FA"/>
    <w:rsid w:val="004E4DEB"/>
    <w:rsid w:val="004F66F7"/>
    <w:rsid w:val="00512A1F"/>
    <w:rsid w:val="005F4F73"/>
    <w:rsid w:val="006C6D1A"/>
    <w:rsid w:val="006E553E"/>
    <w:rsid w:val="006F0F0E"/>
    <w:rsid w:val="00702DD8"/>
    <w:rsid w:val="0070742A"/>
    <w:rsid w:val="0071564B"/>
    <w:rsid w:val="0072425B"/>
    <w:rsid w:val="00741403"/>
    <w:rsid w:val="00744C79"/>
    <w:rsid w:val="00761328"/>
    <w:rsid w:val="00796406"/>
    <w:rsid w:val="007C1CF8"/>
    <w:rsid w:val="007D6DD6"/>
    <w:rsid w:val="00831A23"/>
    <w:rsid w:val="008B37B2"/>
    <w:rsid w:val="009121ED"/>
    <w:rsid w:val="009221EB"/>
    <w:rsid w:val="009359E1"/>
    <w:rsid w:val="0095560C"/>
    <w:rsid w:val="009D79CC"/>
    <w:rsid w:val="00A1771C"/>
    <w:rsid w:val="00B63332"/>
    <w:rsid w:val="00C662EB"/>
    <w:rsid w:val="00CA06E3"/>
    <w:rsid w:val="00CB77D5"/>
    <w:rsid w:val="00DA5CDF"/>
    <w:rsid w:val="00DD4872"/>
    <w:rsid w:val="00DE26D1"/>
    <w:rsid w:val="00E3041C"/>
    <w:rsid w:val="00E35B39"/>
    <w:rsid w:val="00ED0457"/>
    <w:rsid w:val="00EE480B"/>
    <w:rsid w:val="00EF46C9"/>
    <w:rsid w:val="00F06FCA"/>
    <w:rsid w:val="00F10DD1"/>
    <w:rsid w:val="00F23042"/>
    <w:rsid w:val="00F419C8"/>
    <w:rsid w:val="00F47865"/>
    <w:rsid w:val="00F54F7D"/>
    <w:rsid w:val="00F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Brief_proPellets_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8716-C3AB-447D-A615-597F772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Brief_proPellets_farbig.dot</Template>
  <TotalTime>0</TotalTime>
  <Pages>1</Pages>
  <Words>327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Lea Jost</dc:creator>
  <cp:lastModifiedBy>Martina Caminada</cp:lastModifiedBy>
  <cp:revision>4</cp:revision>
  <cp:lastPrinted>2018-02-26T08:13:00Z</cp:lastPrinted>
  <dcterms:created xsi:type="dcterms:W3CDTF">2018-02-26T08:21:00Z</dcterms:created>
  <dcterms:modified xsi:type="dcterms:W3CDTF">2018-02-26T09:54:00Z</dcterms:modified>
</cp:coreProperties>
</file>